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DA89" w14:textId="77777777" w:rsidR="00D32435" w:rsidRPr="00D32435" w:rsidRDefault="00D32435" w:rsidP="00D32435">
      <w:pPr>
        <w:tabs>
          <w:tab w:val="left" w:leader="dot" w:pos="5387"/>
        </w:tabs>
        <w:spacing w:before="240" w:after="100" w:afterAutospacing="1" w:line="240" w:lineRule="auto"/>
        <w:ind w:right="301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D32435">
        <w:rPr>
          <w:rFonts w:ascii="Calibri" w:eastAsia="Times New Roman" w:hAnsi="Calibri" w:cs="Calibri"/>
          <w:b/>
          <w:sz w:val="28"/>
          <w:szCs w:val="28"/>
          <w:lang w:eastAsia="nl-NL"/>
        </w:rPr>
        <w:t>ACADEMIC YEAR 20</w:t>
      </w:r>
      <w:r w:rsidR="00A0743F">
        <w:rPr>
          <w:rFonts w:ascii="Calibri" w:eastAsia="Times New Roman" w:hAnsi="Calibri" w:cs="Calibri"/>
          <w:b/>
          <w:sz w:val="28"/>
          <w:szCs w:val="28"/>
          <w:lang w:eastAsia="nl-NL"/>
        </w:rPr>
        <w:t>….</w:t>
      </w:r>
      <w:r w:rsidRPr="00D32435">
        <w:rPr>
          <w:rFonts w:ascii="Calibri" w:eastAsia="Times New Roman" w:hAnsi="Calibri" w:cs="Calibri"/>
          <w:b/>
          <w:sz w:val="28"/>
          <w:szCs w:val="28"/>
          <w:lang w:eastAsia="nl-NL"/>
        </w:rPr>
        <w:t>-20</w:t>
      </w:r>
      <w:r w:rsidR="00A0743F">
        <w:rPr>
          <w:rFonts w:ascii="Calibri" w:eastAsia="Times New Roman" w:hAnsi="Calibri" w:cs="Calibri"/>
          <w:b/>
          <w:sz w:val="28"/>
          <w:szCs w:val="28"/>
          <w:lang w:eastAsia="nl-NL"/>
        </w:rPr>
        <w:t>….</w:t>
      </w:r>
    </w:p>
    <w:p w14:paraId="152299E8" w14:textId="77777777" w:rsidR="00D32435" w:rsidRPr="00D32435" w:rsidRDefault="00D32435" w:rsidP="00D32435">
      <w:pPr>
        <w:spacing w:line="240" w:lineRule="auto"/>
        <w:rPr>
          <w:rFonts w:ascii="Calibri" w:eastAsia="Times New Roman" w:hAnsi="Calibri" w:cs="Calibri"/>
          <w:b/>
          <w:sz w:val="32"/>
          <w:szCs w:val="32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32"/>
          <w:szCs w:val="32"/>
          <w:lang w:val="en-US" w:eastAsia="nl-NL"/>
        </w:rPr>
        <w:t>DEVIATION EXAM FIRST EXAMINATION OPPORTUNITY</w:t>
      </w:r>
    </w:p>
    <w:p w14:paraId="6B770E7A" w14:textId="77777777" w:rsidR="002671D1" w:rsidRDefault="002671D1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51735D2C" w14:textId="77777777" w:rsidR="002671D1" w:rsidRPr="002671D1" w:rsidRDefault="002671D1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  <w:r w:rsidRPr="002671D1"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  <w:t>To be filled out by student</w:t>
      </w:r>
    </w:p>
    <w:p w14:paraId="51CA4EC1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Name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72A18A75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Student</w:t>
      </w:r>
      <w:r w:rsidR="00507A5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number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A498FA8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Home University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3190243" w14:textId="77777777" w:rsidR="00D32435" w:rsidRPr="00D32435" w:rsidRDefault="00D32435" w:rsidP="00B06A27">
      <w:pPr>
        <w:tabs>
          <w:tab w:val="right" w:leader="dot" w:pos="10490"/>
        </w:tabs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U</w:t>
      </w:r>
      <w:r w:rsidR="00507A55">
        <w:rPr>
          <w:rFonts w:ascii="Calibri" w:eastAsia="Times New Roman" w:hAnsi="Calibri" w:cs="Calibri"/>
          <w:sz w:val="24"/>
          <w:szCs w:val="24"/>
          <w:lang w:val="en-US" w:eastAsia="nl-NL"/>
        </w:rPr>
        <w:t>G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ent email</w:t>
      </w:r>
      <w:r w:rsidR="00507A5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address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2007AD9" w14:textId="77777777" w:rsidR="00B06A27" w:rsidRDefault="00B06A27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</w:p>
    <w:p w14:paraId="5DFF4015" w14:textId="528B386C" w:rsidR="00D32435" w:rsidRPr="00D32435" w:rsidRDefault="00D32435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I wish to </w:t>
      </w:r>
      <w:r w:rsidR="00CE702C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request a deviation f</w:t>
      </w:r>
      <w:r w:rsidRPr="00D32435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or the following course:</w:t>
      </w:r>
    </w:p>
    <w:p w14:paraId="244A51FA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Course code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5237B052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Course name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D742516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Semester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2BBF9B07" w14:textId="77777777" w:rsidR="00D32435" w:rsidRPr="00D32435" w:rsidRDefault="00D32435" w:rsidP="00D32435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Lecturer-in-charge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70AB33CE" w14:textId="77777777" w:rsidR="00182D0A" w:rsidRDefault="002671D1" w:rsidP="002E566E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Reason</w:t>
      </w:r>
      <w:r w:rsidR="001C6C61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-</w:t>
      </w:r>
      <w:r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 w:rsidR="00182D0A">
        <w:rPr>
          <w:rFonts w:ascii="Calibri" w:eastAsia="Times New Roman" w:hAnsi="Calibri" w:cs="Calibri"/>
          <w:sz w:val="24"/>
          <w:szCs w:val="24"/>
          <w:lang w:val="en-US" w:eastAsia="nl-NL"/>
        </w:rPr>
        <w:t>Please specify</w:t>
      </w:r>
      <w:r w:rsidR="005663E9">
        <w:rPr>
          <w:rFonts w:ascii="Calibri" w:eastAsia="Times New Roman" w:hAnsi="Calibri" w:cs="Calibri"/>
          <w:sz w:val="24"/>
          <w:szCs w:val="24"/>
          <w:lang w:val="en-US" w:eastAsia="nl-NL"/>
        </w:rPr>
        <w:t>*</w:t>
      </w:r>
      <w:r w:rsidR="00CE702C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 w:rsidR="001C6C61">
        <w:rPr>
          <w:rFonts w:ascii="Calibri" w:eastAsia="Times New Roman" w:hAnsi="Calibri" w:cs="Calibri"/>
          <w:sz w:val="24"/>
          <w:szCs w:val="24"/>
          <w:lang w:val="en-US" w:eastAsia="nl-NL"/>
        </w:rPr>
        <w:t>:</w:t>
      </w:r>
    </w:p>
    <w:p w14:paraId="72EF64FD" w14:textId="77777777" w:rsidR="00182D0A" w:rsidRPr="005663E9" w:rsidRDefault="002671D1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663E9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65022130" w14:textId="77777777" w:rsidR="00182D0A" w:rsidRPr="005663E9" w:rsidRDefault="002671D1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663E9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1DC02234" w14:textId="77777777" w:rsidR="00182D0A" w:rsidRPr="005663E9" w:rsidRDefault="002671D1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663E9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6EECF0B7" w14:textId="05FE52D1" w:rsidR="002671D1" w:rsidRDefault="002671D1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663E9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08BBD028" w14:textId="77777777" w:rsidR="00B06A27" w:rsidRPr="005663E9" w:rsidRDefault="00B06A27" w:rsidP="00B06A27">
      <w:pPr>
        <w:tabs>
          <w:tab w:val="right" w:leader="dot" w:pos="10490"/>
        </w:tabs>
        <w:spacing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0D0E4339" w14:textId="2E9271AD" w:rsidR="005663E9" w:rsidRDefault="005663E9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*</w:t>
      </w:r>
      <w:r w:rsidRPr="00182D0A">
        <w:rPr>
          <w:rFonts w:ascii="Calibri" w:eastAsia="Times New Roman" w:hAnsi="Calibri" w:cs="Calibri"/>
          <w:sz w:val="24"/>
          <w:szCs w:val="24"/>
          <w:lang w:val="en-US" w:eastAsia="nl-NL"/>
        </w:rPr>
        <w:t>Only well-founded reasons can be considered</w:t>
      </w:r>
      <w:r>
        <w:rPr>
          <w:rFonts w:ascii="Calibri" w:eastAsia="Times New Roman" w:hAnsi="Calibri" w:cs="Calibri"/>
          <w:sz w:val="24"/>
          <w:szCs w:val="24"/>
          <w:lang w:val="en-US" w:eastAsia="nl-NL"/>
        </w:rPr>
        <w:t>, e.g. force maj</w:t>
      </w:r>
      <w:r w:rsidR="00B06A27">
        <w:rPr>
          <w:rFonts w:ascii="Calibri" w:eastAsia="Times New Roman" w:hAnsi="Calibri" w:cs="Calibri"/>
          <w:sz w:val="24"/>
          <w:szCs w:val="24"/>
          <w:lang w:val="en-US" w:eastAsia="nl-NL"/>
        </w:rPr>
        <w:t>eure</w:t>
      </w:r>
      <w:r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. </w:t>
      </w:r>
    </w:p>
    <w:p w14:paraId="77359734" w14:textId="77777777" w:rsidR="005663E9" w:rsidRDefault="005663E9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An early start of the new semester at the home institution is not considered a well-founded reason since the academic calendar is known at the time of application. </w:t>
      </w:r>
    </w:p>
    <w:p w14:paraId="5DF69A41" w14:textId="77777777" w:rsidR="005663E9" w:rsidRPr="001C6C61" w:rsidRDefault="005663E9" w:rsidP="001653FA">
      <w:pPr>
        <w:tabs>
          <w:tab w:val="right" w:leader="dot" w:pos="10490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1C6C61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Whether or not a deviation is granted depends on the decision of the teaching professor.</w:t>
      </w:r>
    </w:p>
    <w:p w14:paraId="58BA0E8B" w14:textId="77777777" w:rsidR="00B06A27" w:rsidRDefault="00B06A27">
      <w:pPr>
        <w:spacing w:after="160" w:line="259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  <w:t>Confirmation by the home university</w:t>
      </w:r>
    </w:p>
    <w:p w14:paraId="63DB17CE" w14:textId="77777777" w:rsidR="00B06A27" w:rsidRPr="00D32435" w:rsidRDefault="00B06A27" w:rsidP="00B06A2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Name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672D1FE3" w14:textId="6DF25718" w:rsidR="00B06A27" w:rsidRDefault="00B06A27" w:rsidP="00B06A2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Position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050426E4" w14:textId="38360A70" w:rsidR="001653FA" w:rsidRPr="00D32435" w:rsidRDefault="001653FA" w:rsidP="00B06A2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Email address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65A0F430" w14:textId="3C8DFBBB" w:rsidR="00B06A27" w:rsidRPr="00D32435" w:rsidRDefault="00B06A27" w:rsidP="00B06A2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Date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2DFEFB71" w14:textId="4DF25E46" w:rsidR="00B06A27" w:rsidRPr="00D32435" w:rsidRDefault="00800EE7" w:rsidP="00B06A2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>Signature</w:t>
      </w:r>
      <w:r w:rsidR="00B06A27"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:</w:t>
      </w:r>
      <w:r w:rsidR="00B06A27"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58888CE6" w14:textId="7381E1A3" w:rsidR="00E977BC" w:rsidRDefault="00E977BC">
      <w:pPr>
        <w:spacing w:after="160" w:line="259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  <w:br w:type="page"/>
      </w:r>
    </w:p>
    <w:p w14:paraId="099232DE" w14:textId="77777777" w:rsidR="00507A55" w:rsidRPr="005C6662" w:rsidRDefault="005663E9" w:rsidP="005663E9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  <w:lastRenderedPageBreak/>
        <w:t>To be completed in case of online examination</w:t>
      </w:r>
    </w:p>
    <w:p w14:paraId="48B623EC" w14:textId="77777777" w:rsidR="005C6662" w:rsidRDefault="007C7DB2" w:rsidP="005C6662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7C7DB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It has been agreed that the exam will take place online. It is the student's responsibility to provide a clear and stable internet connection. If there is a problem with the internet connection during the exam, the student commits </w:t>
      </w:r>
      <w:r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to immediately </w:t>
      </w:r>
    </w:p>
    <w:p w14:paraId="0E8CF432" w14:textId="77777777" w:rsidR="005C6662" w:rsidRPr="005C6662" w:rsidRDefault="007C7DB2" w:rsidP="005C6662">
      <w:pPr>
        <w:pStyle w:val="ListParagraph"/>
        <w:numPr>
          <w:ilvl w:val="0"/>
          <w:numId w:val="6"/>
        </w:num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contact the </w:t>
      </w:r>
      <w:r w:rsidR="00CE702C"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lecturer-in-charge </w:t>
      </w:r>
      <w:r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by phone and </w:t>
      </w:r>
    </w:p>
    <w:p w14:paraId="5080E560" w14:textId="77777777" w:rsidR="007C7DB2" w:rsidRPr="005C6662" w:rsidRDefault="005C6662" w:rsidP="005C6662">
      <w:pPr>
        <w:pStyle w:val="ListParagraph"/>
        <w:numPr>
          <w:ilvl w:val="0"/>
          <w:numId w:val="6"/>
        </w:num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to </w:t>
      </w:r>
      <w:r w:rsidR="007C7DB2"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provide the </w:t>
      </w:r>
      <w:r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>lecturer-in-charge</w:t>
      </w:r>
      <w:r w:rsidR="007C7DB2" w:rsidRPr="005C666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with a print screen to prove this problem.</w:t>
      </w:r>
    </w:p>
    <w:p w14:paraId="7BEC6B17" w14:textId="1C93994E" w:rsidR="00CE702C" w:rsidRDefault="007C7DB2" w:rsidP="007C7DB2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7C7DB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Telephone number </w:t>
      </w:r>
      <w:r w:rsidR="00800EE7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and email address </w:t>
      </w:r>
      <w:r w:rsidRPr="007C7DB2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on which the </w:t>
      </w:r>
      <w:r w:rsidR="00CE702C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lecturer-in-charge </w:t>
      </w:r>
      <w:r w:rsidRPr="007C7DB2">
        <w:rPr>
          <w:rFonts w:ascii="Calibri" w:eastAsia="Times New Roman" w:hAnsi="Calibri" w:cs="Calibri"/>
          <w:sz w:val="24"/>
          <w:szCs w:val="24"/>
          <w:lang w:val="en-US" w:eastAsia="nl-NL"/>
        </w:rPr>
        <w:t>can be reached during the exam:</w:t>
      </w:r>
    </w:p>
    <w:p w14:paraId="37D53BAE" w14:textId="77777777" w:rsidR="007C7DB2" w:rsidRDefault="00CE702C" w:rsidP="007C7DB2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5E8315E6" w14:textId="77777777" w:rsidR="007C7DB2" w:rsidRDefault="007C7DB2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</w:p>
    <w:p w14:paraId="65EC0114" w14:textId="77777777" w:rsidR="00D32435" w:rsidRPr="00D32435" w:rsidRDefault="00D32435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I know that I have only two exam opportunities and I hereby want to request a deviation from the examination period for my first exam opportunity. According to the faculty regulations the re-take exam can be scheduled during the exam period of the first examination opportunity (first-or second-term within the same academic year) or within the three weeks following this examination period.</w:t>
      </w:r>
    </w:p>
    <w:p w14:paraId="29F24504" w14:textId="77777777" w:rsidR="00507A55" w:rsidRDefault="00507A55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</w:p>
    <w:p w14:paraId="4E4E81BE" w14:textId="77777777" w:rsidR="00D32435" w:rsidRPr="00D32435" w:rsidRDefault="00D32435" w:rsidP="00D32435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In agreement with the lecturer-in-charge the first exam opportunity is planned on:</w:t>
      </w:r>
    </w:p>
    <w:p w14:paraId="34D44751" w14:textId="77777777" w:rsidR="00D32435" w:rsidRDefault="00D32435" w:rsidP="00D32435">
      <w:pPr>
        <w:tabs>
          <w:tab w:val="right" w:leader="dot" w:pos="10467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Day/Month/Year : 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EC0BA7A" w14:textId="77777777" w:rsidR="007C7DB2" w:rsidRDefault="007C7DB2" w:rsidP="00D32435">
      <w:pPr>
        <w:tabs>
          <w:tab w:val="right" w:leader="dot" w:pos="10467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This exam will take place on campus / online </w:t>
      </w:r>
      <w:r w:rsidR="005C6662">
        <w:rPr>
          <w:rFonts w:ascii="Calibri" w:eastAsia="Times New Roman" w:hAnsi="Calibri" w:cs="Calibri"/>
          <w:sz w:val="24"/>
          <w:szCs w:val="24"/>
          <w:lang w:val="en-US" w:eastAsia="nl-NL"/>
        </w:rPr>
        <w:t>(</w:t>
      </w:r>
      <w:r w:rsidR="005C6662" w:rsidRPr="00CE702C">
        <w:rPr>
          <w:rFonts w:ascii="Calibri" w:eastAsia="Times New Roman" w:hAnsi="Calibri" w:cs="Calibri"/>
          <w:sz w:val="24"/>
          <w:szCs w:val="24"/>
          <w:lang w:val="en-US" w:eastAsia="nl-NL"/>
        </w:rPr>
        <w:t>Please cross out what does not apply</w:t>
      </w:r>
      <w:r w:rsidR="005C6662">
        <w:rPr>
          <w:rFonts w:ascii="Calibri" w:eastAsia="Times New Roman" w:hAnsi="Calibri" w:cs="Calibri"/>
          <w:sz w:val="24"/>
          <w:szCs w:val="24"/>
          <w:lang w:val="en-US" w:eastAsia="nl-NL"/>
        </w:rPr>
        <w:t>)</w:t>
      </w:r>
    </w:p>
    <w:p w14:paraId="52BEC22C" w14:textId="77777777" w:rsidR="007C7DB2" w:rsidRPr="00D32435" w:rsidRDefault="007C7DB2" w:rsidP="00D32435">
      <w:pPr>
        <w:tabs>
          <w:tab w:val="right" w:leader="dot" w:pos="10467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7B2BE261" w14:textId="77777777" w:rsidR="00D32435" w:rsidRPr="00D32435" w:rsidRDefault="00D32435" w:rsidP="00D32435">
      <w:pPr>
        <w:tabs>
          <w:tab w:val="left" w:pos="5103"/>
        </w:tabs>
        <w:spacing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Lecturer-in-charge</w:t>
      </w:r>
      <w:r w:rsidRPr="00D324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ab/>
        <w:t>Student</w:t>
      </w:r>
    </w:p>
    <w:p w14:paraId="5D989F9E" w14:textId="77777777" w:rsidR="00D32435" w:rsidRPr="00D32435" w:rsidRDefault="00D32435" w:rsidP="00D32435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Name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Name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3305E52" w14:textId="77777777" w:rsidR="00D32435" w:rsidRPr="00D32435" w:rsidRDefault="00D32435" w:rsidP="00D32435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Date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Date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19F352D" w14:textId="77777777" w:rsidR="00D32435" w:rsidRDefault="00D32435" w:rsidP="00183FE3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>Signature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Signature :</w:t>
      </w:r>
      <w:r w:rsidRPr="00D32435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3C7BA77" w14:textId="77777777" w:rsidR="00183FE3" w:rsidRDefault="00183FE3" w:rsidP="00183FE3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60494D22" w14:textId="77777777" w:rsidR="000D43F4" w:rsidRDefault="000D43F4" w:rsidP="00183FE3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7720EC63" w14:textId="77777777" w:rsidR="008D2E35" w:rsidRDefault="00D32435" w:rsidP="004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D324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PLEASE </w:t>
      </w:r>
      <w:r w:rsidR="00803518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UPLOAD THE COMPLETED </w:t>
      </w:r>
      <w:r w:rsidRPr="00D324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FORM </w:t>
      </w:r>
      <w:r w:rsidR="00803518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ON OASIS UNDER ‘DOCUMENTS’</w:t>
      </w:r>
      <w:r w:rsidR="00183FE3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</w:t>
      </w:r>
      <w:r w:rsidR="008D2E35" w:rsidRPr="008D2E35"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>AND</w:t>
      </w:r>
      <w:r w:rsidR="008D2E35" w:rsidRPr="008D2E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SEND A COPY TO </w:t>
      </w:r>
      <w:hyperlink r:id="rId8" w:history="1">
        <w:r w:rsidR="008D2E35" w:rsidRPr="00922DB0">
          <w:rPr>
            <w:rStyle w:val="Hyperlink"/>
            <w:rFonts w:ascii="Calibri" w:eastAsia="Times New Roman" w:hAnsi="Calibri" w:cs="Calibri"/>
            <w:b/>
            <w:sz w:val="28"/>
            <w:szCs w:val="28"/>
            <w:lang w:val="en-US" w:eastAsia="nl-NL"/>
          </w:rPr>
          <w:t>IRO.LAW@UGENT.BE</w:t>
        </w:r>
      </w:hyperlink>
    </w:p>
    <w:p w14:paraId="45198667" w14:textId="77777777" w:rsidR="008D2E35" w:rsidRPr="008D2E35" w:rsidRDefault="008D2E35" w:rsidP="004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D32435"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>BEFORE</w:t>
      </w:r>
      <w:r w:rsidRPr="00D32435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</w:t>
      </w:r>
      <w:r w:rsidRPr="00BD0F97"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 xml:space="preserve">THE </w:t>
      </w:r>
      <w:r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>START OF THE FIRST</w:t>
      </w:r>
      <w:r w:rsidRPr="00BD0F97"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 xml:space="preserve"> EXAM </w:t>
      </w:r>
      <w:r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>PERIOD</w:t>
      </w:r>
    </w:p>
    <w:p w14:paraId="7F4601BE" w14:textId="77777777" w:rsidR="00481087" w:rsidRPr="00481087" w:rsidRDefault="00481087" w:rsidP="00D32435">
      <w:pPr>
        <w:tabs>
          <w:tab w:val="left" w:pos="3119"/>
          <w:tab w:val="right" w:pos="8222"/>
        </w:tabs>
        <w:spacing w:line="240" w:lineRule="auto"/>
        <w:rPr>
          <w:rFonts w:ascii="Calibri" w:eastAsia="Times New Roman" w:hAnsi="Calibri" w:cs="Calibri"/>
          <w:iCs/>
          <w:color w:val="A6A6A6"/>
          <w:szCs w:val="20"/>
          <w:lang w:eastAsia="nl-NL"/>
        </w:rPr>
      </w:pPr>
      <w:r w:rsidRPr="00481087">
        <w:rPr>
          <w:rFonts w:ascii="Calibri" w:eastAsia="Times New Roman" w:hAnsi="Calibri" w:cs="Calibri"/>
          <w:iCs/>
          <w:color w:val="A6A6A6"/>
          <w:szCs w:val="20"/>
          <w:lang w:eastAsia="nl-NL"/>
        </w:rPr>
        <w:t xml:space="preserve">International Relations Office, Ghent University </w:t>
      </w:r>
      <w:r>
        <w:rPr>
          <w:rFonts w:ascii="Calibri" w:eastAsia="Times New Roman" w:hAnsi="Calibri" w:cs="Calibri"/>
          <w:iCs/>
          <w:color w:val="A6A6A6"/>
          <w:szCs w:val="20"/>
          <w:lang w:eastAsia="nl-NL"/>
        </w:rPr>
        <w:t>Faculty of Law and Criminology</w:t>
      </w:r>
    </w:p>
    <w:p w14:paraId="3BBDDE8B" w14:textId="77777777" w:rsidR="00D32435" w:rsidRPr="00D32435" w:rsidRDefault="00D32435" w:rsidP="00D32435">
      <w:pPr>
        <w:tabs>
          <w:tab w:val="left" w:pos="3119"/>
          <w:tab w:val="right" w:pos="8222"/>
        </w:tabs>
        <w:spacing w:line="240" w:lineRule="auto"/>
        <w:rPr>
          <w:rFonts w:ascii="Calibri" w:eastAsia="Times New Roman" w:hAnsi="Calibri" w:cs="Calibri"/>
          <w:color w:val="A6A6A6"/>
          <w:sz w:val="24"/>
          <w:szCs w:val="24"/>
          <w:lang w:val="nl-BE" w:eastAsia="nl-NL"/>
        </w:rPr>
      </w:pPr>
      <w:r w:rsidRPr="00D32435">
        <w:rPr>
          <w:rFonts w:ascii="Calibri" w:eastAsia="Times New Roman" w:hAnsi="Calibri" w:cs="Calibri"/>
          <w:iCs/>
          <w:color w:val="A6A6A6"/>
          <w:szCs w:val="20"/>
          <w:lang w:val="nl-BE" w:eastAsia="nl-NL"/>
        </w:rPr>
        <w:t>Universiteitstraat 4 (postal address)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nl-BE" w:eastAsia="nl-NL"/>
        </w:rPr>
        <w:t xml:space="preserve">, </w:t>
      </w:r>
      <w:r w:rsidR="000D43F4">
        <w:rPr>
          <w:rFonts w:ascii="Calibri" w:eastAsia="Times New Roman" w:hAnsi="Calibri" w:cs="Calibri"/>
          <w:iCs/>
          <w:color w:val="A6A6A6"/>
          <w:szCs w:val="20"/>
          <w:lang w:val="nl-BE" w:eastAsia="nl-NL"/>
        </w:rPr>
        <w:t>Paddenhoek 5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nl-BE" w:eastAsia="nl-NL"/>
        </w:rPr>
        <w:t xml:space="preserve"> (office location)</w:t>
      </w:r>
    </w:p>
    <w:p w14:paraId="7E0F5289" w14:textId="77777777" w:rsidR="00654107" w:rsidRPr="002671D1" w:rsidRDefault="00D32435" w:rsidP="00583F2E">
      <w:pPr>
        <w:tabs>
          <w:tab w:val="left" w:pos="3119"/>
          <w:tab w:val="right" w:pos="8222"/>
        </w:tabs>
        <w:spacing w:line="240" w:lineRule="auto"/>
        <w:rPr>
          <w:lang w:val="de-DE"/>
        </w:rPr>
      </w:pPr>
      <w:r w:rsidRPr="002671D1">
        <w:rPr>
          <w:rFonts w:ascii="Calibri" w:eastAsia="Times New Roman" w:hAnsi="Calibri" w:cs="Calibri"/>
          <w:iCs/>
          <w:color w:val="A6A6A6"/>
          <w:szCs w:val="20"/>
          <w:lang w:val="de-DE" w:eastAsia="nl-NL"/>
        </w:rPr>
        <w:t>9000 Gent</w:t>
      </w:r>
      <w:r w:rsidRPr="002671D1">
        <w:rPr>
          <w:rFonts w:ascii="Calibri" w:eastAsia="Times New Roman" w:hAnsi="Calibri" w:cs="Calibri"/>
          <w:color w:val="A6A6A6"/>
          <w:sz w:val="24"/>
          <w:szCs w:val="24"/>
          <w:lang w:val="de-DE" w:eastAsia="nl-NL"/>
        </w:rPr>
        <w:t xml:space="preserve">, </w:t>
      </w:r>
      <w:r w:rsidRPr="002671D1">
        <w:rPr>
          <w:rFonts w:ascii="Calibri" w:eastAsia="Times New Roman" w:hAnsi="Calibri" w:cs="Calibri"/>
          <w:iCs/>
          <w:color w:val="A6A6A6"/>
          <w:szCs w:val="20"/>
          <w:lang w:val="de-DE" w:eastAsia="nl-NL"/>
        </w:rPr>
        <w:t>Belgium</w:t>
      </w:r>
      <w:r w:rsidRPr="002671D1">
        <w:rPr>
          <w:rFonts w:ascii="Calibri" w:eastAsia="Times New Roman" w:hAnsi="Calibri" w:cs="Calibri"/>
          <w:color w:val="A6A6A6"/>
          <w:sz w:val="24"/>
          <w:szCs w:val="24"/>
          <w:lang w:val="de-DE" w:eastAsia="nl-NL"/>
        </w:rPr>
        <w:t xml:space="preserve">, </w:t>
      </w:r>
      <w:r w:rsidRPr="002671D1">
        <w:rPr>
          <w:rFonts w:ascii="Calibri" w:eastAsia="Times New Roman" w:hAnsi="Calibri" w:cs="Calibri"/>
          <w:iCs/>
          <w:color w:val="A6A6A6"/>
          <w:szCs w:val="20"/>
          <w:lang w:val="de-DE" w:eastAsia="nl-NL"/>
        </w:rPr>
        <w:t>Tel : +32 9 264 67 76</w:t>
      </w:r>
      <w:r w:rsidRPr="002671D1">
        <w:rPr>
          <w:rFonts w:ascii="Calibri" w:eastAsia="Times New Roman" w:hAnsi="Calibri" w:cs="Calibri"/>
          <w:color w:val="A6A6A6"/>
          <w:sz w:val="24"/>
          <w:szCs w:val="24"/>
          <w:lang w:val="de-DE" w:eastAsia="nl-NL"/>
        </w:rPr>
        <w:t xml:space="preserve">, </w:t>
      </w:r>
      <w:hyperlink r:id="rId9" w:history="1">
        <w:r w:rsidRPr="002671D1">
          <w:rPr>
            <w:rStyle w:val="Hyperlink"/>
            <w:rFonts w:ascii="Calibri" w:eastAsia="Times New Roman" w:hAnsi="Calibri" w:cs="Calibri"/>
            <w:szCs w:val="20"/>
            <w:lang w:val="de-DE" w:eastAsia="nl-NL"/>
          </w:rPr>
          <w:t>iro.law@UGent.be</w:t>
        </w:r>
      </w:hyperlink>
      <w:r w:rsidRPr="002671D1">
        <w:rPr>
          <w:rFonts w:ascii="Calibri" w:eastAsia="Times New Roman" w:hAnsi="Calibri" w:cs="Calibri"/>
          <w:color w:val="A6A6A6"/>
          <w:szCs w:val="20"/>
          <w:lang w:val="de-DE" w:eastAsia="nl-NL"/>
        </w:rPr>
        <w:t xml:space="preserve"> </w:t>
      </w:r>
    </w:p>
    <w:sectPr w:rsidR="00654107" w:rsidRPr="002671D1" w:rsidSect="00CE70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701" w:bottom="1134" w:left="1202" w:header="147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8B47" w14:textId="77777777" w:rsidR="006A7B70" w:rsidRDefault="006A7B70" w:rsidP="00F312C5">
      <w:pPr>
        <w:spacing w:line="240" w:lineRule="auto"/>
      </w:pPr>
      <w:r>
        <w:separator/>
      </w:r>
    </w:p>
  </w:endnote>
  <w:endnote w:type="continuationSeparator" w:id="0">
    <w:p w14:paraId="67FF6A6A" w14:textId="77777777" w:rsidR="006A7B70" w:rsidRDefault="006A7B70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86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FD8A2" w14:textId="77777777" w:rsidR="00F45ECA" w:rsidRDefault="00F45E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5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2</w:t>
        </w:r>
      </w:p>
    </w:sdtContent>
  </w:sdt>
  <w:p w14:paraId="06A6903A" w14:textId="77777777" w:rsidR="008B2D9D" w:rsidRDefault="008B2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85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71D82" w14:textId="77777777" w:rsidR="00F45ECA" w:rsidRDefault="00F45E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5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2</w:t>
        </w:r>
      </w:p>
    </w:sdtContent>
  </w:sdt>
  <w:p w14:paraId="21E3C471" w14:textId="77777777" w:rsidR="00F45ECA" w:rsidRDefault="00F4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3C05" w14:textId="77777777" w:rsidR="006A7B70" w:rsidRDefault="006A7B70" w:rsidP="00F312C5">
      <w:pPr>
        <w:spacing w:line="240" w:lineRule="auto"/>
      </w:pPr>
      <w:r>
        <w:separator/>
      </w:r>
    </w:p>
  </w:footnote>
  <w:footnote w:type="continuationSeparator" w:id="0">
    <w:p w14:paraId="021D4C29" w14:textId="77777777" w:rsidR="006A7B70" w:rsidRDefault="006A7B70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14:paraId="6A6666CF" w14:textId="77777777" w:rsidTr="00351E5E">
      <w:trPr>
        <w:trHeight w:hRule="exact" w:val="601"/>
      </w:trPr>
      <w:tc>
        <w:tcPr>
          <w:tcW w:w="2404" w:type="dxa"/>
        </w:tcPr>
        <w:p w14:paraId="09E7EF5B" w14:textId="77777777" w:rsidR="00351E5E" w:rsidRPr="001C597D" w:rsidRDefault="00351E5E" w:rsidP="00351E5E"/>
      </w:tc>
      <w:tc>
        <w:tcPr>
          <w:tcW w:w="2404" w:type="dxa"/>
        </w:tcPr>
        <w:p w14:paraId="21D63DD8" w14:textId="77777777" w:rsidR="00351E5E" w:rsidRPr="00654107" w:rsidRDefault="00351E5E" w:rsidP="00351E5E"/>
      </w:tc>
      <w:tc>
        <w:tcPr>
          <w:tcW w:w="5290" w:type="dxa"/>
        </w:tcPr>
        <w:p w14:paraId="330F3B65" w14:textId="77777777" w:rsidR="00351E5E" w:rsidRDefault="00351E5E" w:rsidP="00437E84"/>
      </w:tc>
    </w:tr>
  </w:tbl>
  <w:p w14:paraId="7582FA39" w14:textId="77777777" w:rsidR="00231A49" w:rsidRDefault="002671D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712DB495" wp14:editId="0175B962">
          <wp:simplePos x="0" y="0"/>
          <wp:positionH relativeFrom="margin">
            <wp:align>center</wp:align>
          </wp:positionH>
          <wp:positionV relativeFrom="page">
            <wp:posOffset>142875</wp:posOffset>
          </wp:positionV>
          <wp:extent cx="1915160" cy="1144270"/>
          <wp:effectExtent l="0" t="0" r="0" b="0"/>
          <wp:wrapNone/>
          <wp:docPr id="9" name="Afbeelding 9" descr="C:\Users\rbodd\AppData\Local\Microsoft\Windows\INetCache\Content.Word\icoon_UGent_RE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RE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95104" behindDoc="0" locked="0" layoutInCell="1" allowOverlap="1" wp14:anchorId="1C55A4D1" wp14:editId="1CA0B2F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5BFE157D" wp14:editId="3D8B529C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ED05F0" wp14:editId="340984CE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42E04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5F34" w14:textId="77777777" w:rsidR="00F312C5" w:rsidRDefault="002671D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91008" behindDoc="0" locked="0" layoutInCell="1" allowOverlap="1" wp14:anchorId="6C38AAA6" wp14:editId="54F79E03">
          <wp:simplePos x="0" y="0"/>
          <wp:positionH relativeFrom="page">
            <wp:posOffset>2684780</wp:posOffset>
          </wp:positionH>
          <wp:positionV relativeFrom="topMargin">
            <wp:posOffset>567690</wp:posOffset>
          </wp:positionV>
          <wp:extent cx="1695450" cy="1012209"/>
          <wp:effectExtent l="0" t="0" r="0" b="0"/>
          <wp:wrapNone/>
          <wp:docPr id="13" name="Picture 13" descr="icoon_UGent_R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RE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2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93056" behindDoc="0" locked="0" layoutInCell="1" allowOverlap="1" wp14:anchorId="3A75AEBC" wp14:editId="4FBD2D6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08000" cy="1526400"/>
          <wp:effectExtent l="0" t="0" r="0" b="0"/>
          <wp:wrapNone/>
          <wp:docPr id="1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721"/>
    <w:multiLevelType w:val="multilevel"/>
    <w:tmpl w:val="A1FCD718"/>
    <w:lvl w:ilvl="0">
      <w:start w:val="1"/>
      <w:numFmt w:val="decimal"/>
      <w:lvlText w:val="%1)"/>
      <w:lvlJc w:val="left"/>
      <w:pPr>
        <w:ind w:left="567" w:hanging="397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B28"/>
    <w:multiLevelType w:val="hybridMultilevel"/>
    <w:tmpl w:val="7D4EAB1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61F0"/>
    <w:multiLevelType w:val="hybridMultilevel"/>
    <w:tmpl w:val="65CCB782"/>
    <w:lvl w:ilvl="0" w:tplc="32C2B1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04A5"/>
    <w:multiLevelType w:val="hybridMultilevel"/>
    <w:tmpl w:val="301E733A"/>
    <w:lvl w:ilvl="0" w:tplc="5970A0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4BD7"/>
    <w:multiLevelType w:val="hybridMultilevel"/>
    <w:tmpl w:val="6632113E"/>
    <w:lvl w:ilvl="0" w:tplc="B9F8FC84">
      <w:start w:val="1"/>
      <w:numFmt w:val="decimal"/>
      <w:lvlText w:val="%1)"/>
      <w:lvlJc w:val="left"/>
      <w:pPr>
        <w:ind w:left="567" w:hanging="397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93342"/>
    <w:multiLevelType w:val="hybridMultilevel"/>
    <w:tmpl w:val="43E06B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6A7B70"/>
    <w:rsid w:val="000554BC"/>
    <w:rsid w:val="00065673"/>
    <w:rsid w:val="00072C25"/>
    <w:rsid w:val="00082C99"/>
    <w:rsid w:val="000863D8"/>
    <w:rsid w:val="00092241"/>
    <w:rsid w:val="000D43F4"/>
    <w:rsid w:val="000E02BA"/>
    <w:rsid w:val="00100104"/>
    <w:rsid w:val="00121AB4"/>
    <w:rsid w:val="0015604C"/>
    <w:rsid w:val="001653FA"/>
    <w:rsid w:val="0017789E"/>
    <w:rsid w:val="00181905"/>
    <w:rsid w:val="00182D0A"/>
    <w:rsid w:val="00183FE3"/>
    <w:rsid w:val="00190DE3"/>
    <w:rsid w:val="00191A51"/>
    <w:rsid w:val="001948E7"/>
    <w:rsid w:val="001C597D"/>
    <w:rsid w:val="001C6C61"/>
    <w:rsid w:val="001D323E"/>
    <w:rsid w:val="001F1FB1"/>
    <w:rsid w:val="001F6DB9"/>
    <w:rsid w:val="002001B2"/>
    <w:rsid w:val="00231A49"/>
    <w:rsid w:val="002331E2"/>
    <w:rsid w:val="002671D1"/>
    <w:rsid w:val="002E566E"/>
    <w:rsid w:val="002F065D"/>
    <w:rsid w:val="00351E5E"/>
    <w:rsid w:val="00357BC2"/>
    <w:rsid w:val="003B0DD0"/>
    <w:rsid w:val="003E0507"/>
    <w:rsid w:val="003F6803"/>
    <w:rsid w:val="004221C2"/>
    <w:rsid w:val="00437E84"/>
    <w:rsid w:val="0047034B"/>
    <w:rsid w:val="00481087"/>
    <w:rsid w:val="004A7E18"/>
    <w:rsid w:val="004B3064"/>
    <w:rsid w:val="004D6FA8"/>
    <w:rsid w:val="00507A55"/>
    <w:rsid w:val="00512050"/>
    <w:rsid w:val="005314EE"/>
    <w:rsid w:val="005663E9"/>
    <w:rsid w:val="00583F2E"/>
    <w:rsid w:val="005A1F98"/>
    <w:rsid w:val="005A5760"/>
    <w:rsid w:val="005B12EB"/>
    <w:rsid w:val="005C6662"/>
    <w:rsid w:val="00654107"/>
    <w:rsid w:val="00664184"/>
    <w:rsid w:val="006A4361"/>
    <w:rsid w:val="006A7B70"/>
    <w:rsid w:val="006C69B5"/>
    <w:rsid w:val="00737300"/>
    <w:rsid w:val="007B312A"/>
    <w:rsid w:val="007B6AFE"/>
    <w:rsid w:val="007C7DB2"/>
    <w:rsid w:val="007D6060"/>
    <w:rsid w:val="007F58EC"/>
    <w:rsid w:val="007F5BF7"/>
    <w:rsid w:val="007F7985"/>
    <w:rsid w:val="00800EE7"/>
    <w:rsid w:val="00801413"/>
    <w:rsid w:val="00803518"/>
    <w:rsid w:val="00825EA1"/>
    <w:rsid w:val="00844412"/>
    <w:rsid w:val="008474D9"/>
    <w:rsid w:val="008549BC"/>
    <w:rsid w:val="00870090"/>
    <w:rsid w:val="008B2D9D"/>
    <w:rsid w:val="008D2E35"/>
    <w:rsid w:val="008E3A7E"/>
    <w:rsid w:val="008F53F8"/>
    <w:rsid w:val="00912681"/>
    <w:rsid w:val="0091485D"/>
    <w:rsid w:val="00925636"/>
    <w:rsid w:val="00965243"/>
    <w:rsid w:val="00971E40"/>
    <w:rsid w:val="00A0743F"/>
    <w:rsid w:val="00A12207"/>
    <w:rsid w:val="00A22A1A"/>
    <w:rsid w:val="00A4289D"/>
    <w:rsid w:val="00A71642"/>
    <w:rsid w:val="00B06A27"/>
    <w:rsid w:val="00B17265"/>
    <w:rsid w:val="00B175DB"/>
    <w:rsid w:val="00B30849"/>
    <w:rsid w:val="00B566FE"/>
    <w:rsid w:val="00B66144"/>
    <w:rsid w:val="00BB3F3C"/>
    <w:rsid w:val="00C86ABC"/>
    <w:rsid w:val="00CD13E8"/>
    <w:rsid w:val="00CE702C"/>
    <w:rsid w:val="00D32435"/>
    <w:rsid w:val="00DA7803"/>
    <w:rsid w:val="00E10B05"/>
    <w:rsid w:val="00E12766"/>
    <w:rsid w:val="00E17990"/>
    <w:rsid w:val="00E41203"/>
    <w:rsid w:val="00E475A6"/>
    <w:rsid w:val="00E640A4"/>
    <w:rsid w:val="00E977BC"/>
    <w:rsid w:val="00F1580D"/>
    <w:rsid w:val="00F312C5"/>
    <w:rsid w:val="00F33883"/>
    <w:rsid w:val="00F45ECA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BC1EE4"/>
  <w15:chartTrackingRefBased/>
  <w15:docId w15:val="{02573692-ED98-4DDF-8065-8D8C9D7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styleId="Hyperlink">
    <w:name w:val="Hyperlink"/>
    <w:basedOn w:val="DefaultParagraphFont"/>
    <w:rsid w:val="00D32435"/>
    <w:rPr>
      <w:color w:val="0000FF"/>
      <w:u w:val="single"/>
    </w:rPr>
  </w:style>
  <w:style w:type="paragraph" w:styleId="NormalWeb">
    <w:name w:val="Normal (Web)"/>
    <w:basedOn w:val="Normal"/>
    <w:rsid w:val="00D3243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26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F4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LAW@UGEN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o.law@UGent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ypens\AppData\Local\Temp\41\7zO07612B2E\letter_UGent_R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9C9D-CCCC-4575-9651-FC2CC3E8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letter_UGent_RE_EN.dotx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Sofie Cuypers</dc:creator>
  <cp:keywords/>
  <dc:description/>
  <cp:lastModifiedBy>Ruben Van Bogaert</cp:lastModifiedBy>
  <cp:revision>8</cp:revision>
  <cp:lastPrinted>2018-11-13T08:49:00Z</cp:lastPrinted>
  <dcterms:created xsi:type="dcterms:W3CDTF">2022-03-30T06:04:00Z</dcterms:created>
  <dcterms:modified xsi:type="dcterms:W3CDTF">2023-11-22T07:24:00Z</dcterms:modified>
</cp:coreProperties>
</file>